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D6" w:rsidRPr="001727D6" w:rsidRDefault="009179A0" w:rsidP="001727D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179A0">
        <w:rPr>
          <w:rFonts w:ascii="Times New Roman" w:hAnsi="Times New Roman" w:cs="Times New Roman"/>
          <w:b/>
          <w:sz w:val="24"/>
          <w:szCs w:val="24"/>
          <w:lang w:val="en-GB"/>
        </w:rPr>
        <w:t>No: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727D6" w:rsidRPr="001727D6">
        <w:rPr>
          <w:rFonts w:ascii="Times New Roman" w:hAnsi="Times New Roman" w:cs="Times New Roman"/>
          <w:sz w:val="24"/>
          <w:szCs w:val="24"/>
          <w:lang w:val="en-GB"/>
        </w:rPr>
        <w:t>AIIMS/DEO</w:t>
      </w:r>
      <w:r w:rsidR="00683A2F">
        <w:rPr>
          <w:rFonts w:ascii="Times New Roman" w:hAnsi="Times New Roman" w:cs="Times New Roman"/>
          <w:sz w:val="24"/>
          <w:szCs w:val="24"/>
          <w:lang w:val="en-GB"/>
        </w:rPr>
        <w:t>GHAR</w:t>
      </w:r>
      <w:r w:rsidR="001727D6" w:rsidRPr="001727D6">
        <w:rPr>
          <w:rFonts w:ascii="Times New Roman" w:hAnsi="Times New Roman" w:cs="Times New Roman"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sz w:val="24"/>
          <w:szCs w:val="24"/>
          <w:lang w:val="en-GB"/>
        </w:rPr>
        <w:t>ACAD.SEC./REGISTRAR</w:t>
      </w:r>
      <w:r w:rsidR="001727D6" w:rsidRPr="001727D6">
        <w:rPr>
          <w:rFonts w:ascii="Times New Roman" w:hAnsi="Times New Roman" w:cs="Times New Roman"/>
          <w:sz w:val="24"/>
          <w:szCs w:val="24"/>
          <w:lang w:val="en-GB"/>
        </w:rPr>
        <w:t>/202</w:t>
      </w:r>
      <w:r w:rsidR="009F7576">
        <w:rPr>
          <w:rFonts w:ascii="Times New Roman" w:hAnsi="Times New Roman" w:cs="Times New Roman"/>
          <w:sz w:val="24"/>
          <w:szCs w:val="24"/>
          <w:lang w:val="en-GB"/>
        </w:rPr>
        <w:t>1-22</w:t>
      </w:r>
      <w:r w:rsidR="001727D6" w:rsidRPr="001727D6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235C56">
        <w:rPr>
          <w:rFonts w:ascii="Times New Roman" w:hAnsi="Times New Roman" w:cs="Times New Roman"/>
          <w:sz w:val="24"/>
          <w:szCs w:val="24"/>
          <w:lang w:val="en-GB"/>
        </w:rPr>
        <w:t>10046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9F7576">
        <w:rPr>
          <w:rFonts w:ascii="Times New Roman" w:hAnsi="Times New Roman" w:cs="Times New Roman"/>
          <w:sz w:val="24"/>
          <w:szCs w:val="24"/>
          <w:lang w:val="en-GB"/>
        </w:rPr>
        <w:t xml:space="preserve">        </w:t>
      </w:r>
      <w:r w:rsidR="00683A2F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Pr="009179A0">
        <w:rPr>
          <w:rFonts w:ascii="Times New Roman" w:hAnsi="Times New Roman" w:cs="Times New Roman"/>
          <w:b/>
          <w:sz w:val="24"/>
          <w:szCs w:val="24"/>
          <w:lang w:val="en-GB"/>
        </w:rPr>
        <w:t>Date:</w:t>
      </w:r>
      <w:r w:rsidRPr="001727D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35C56">
        <w:rPr>
          <w:rFonts w:ascii="Times New Roman" w:hAnsi="Times New Roman" w:cs="Times New Roman"/>
          <w:sz w:val="24"/>
          <w:szCs w:val="24"/>
          <w:lang w:val="en-GB"/>
        </w:rPr>
        <w:t>05</w:t>
      </w:r>
      <w:r w:rsidRPr="001727D6">
        <w:rPr>
          <w:rFonts w:ascii="Times New Roman" w:hAnsi="Times New Roman" w:cs="Times New Roman"/>
          <w:sz w:val="24"/>
          <w:szCs w:val="24"/>
          <w:lang w:val="en-GB"/>
        </w:rPr>
        <w:t>.0</w:t>
      </w:r>
      <w:r w:rsidR="00235C56"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1727D6">
        <w:rPr>
          <w:rFonts w:ascii="Times New Roman" w:hAnsi="Times New Roman" w:cs="Times New Roman"/>
          <w:sz w:val="24"/>
          <w:szCs w:val="24"/>
          <w:lang w:val="en-GB"/>
        </w:rPr>
        <w:t>.2022</w:t>
      </w:r>
      <w:r w:rsidR="001727D6" w:rsidRPr="001727D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727D6" w:rsidRPr="009179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         </w:t>
      </w:r>
    </w:p>
    <w:p w:rsidR="001727D6" w:rsidRPr="009A5FA1" w:rsidRDefault="009F7576" w:rsidP="009F75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GB"/>
        </w:rPr>
      </w:pPr>
      <w:r w:rsidRPr="009A5FA1">
        <w:rPr>
          <w:rFonts w:ascii="Times New Roman" w:hAnsi="Times New Roman" w:cs="Times New Roman"/>
          <w:b/>
          <w:sz w:val="36"/>
          <w:szCs w:val="36"/>
          <w:u w:val="single"/>
          <w:lang w:val="en-GB"/>
        </w:rPr>
        <w:t>NOTICE</w:t>
      </w:r>
    </w:p>
    <w:p w:rsidR="009F7576" w:rsidRDefault="009F7576" w:rsidP="00025F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following candidates are Eligible/Provisionally Eligible/Not Eligible for the recruitment of </w:t>
      </w:r>
      <w:r w:rsidRPr="009F7576">
        <w:rPr>
          <w:rFonts w:ascii="Times New Roman" w:hAnsi="Times New Roman" w:cs="Times New Roman"/>
          <w:b/>
          <w:sz w:val="24"/>
          <w:szCs w:val="24"/>
          <w:lang w:val="en-GB"/>
        </w:rPr>
        <w:t>JUNIOR RESIDENT (NON-ACADEMIC) ON AD-HOC BASIS FOR 89 DAYS AT AIIMS DEOGHAR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Advt. No.: </w:t>
      </w:r>
      <w:r w:rsidRPr="009F7576">
        <w:rPr>
          <w:rFonts w:ascii="Times New Roman" w:hAnsi="Times New Roman" w:cs="Times New Roman"/>
          <w:b/>
          <w:sz w:val="24"/>
          <w:szCs w:val="24"/>
          <w:lang w:val="en-GB"/>
        </w:rPr>
        <w:t>AIIMS/DEO/ACAD.SEC./JR/9952 dated 07.06.2022</w:t>
      </w:r>
    </w:p>
    <w:p w:rsidR="009F7576" w:rsidRDefault="009F7576" w:rsidP="009F75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W w:w="10835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620"/>
        <w:gridCol w:w="2285"/>
        <w:gridCol w:w="1165"/>
        <w:gridCol w:w="6765"/>
      </w:tblGrid>
      <w:tr w:rsidR="009F7576" w:rsidRPr="009F7576" w:rsidTr="00FB7970">
        <w:trPr>
          <w:trHeight w:val="917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75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Sl. No.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75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Candidate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75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Category (whether certificate enclosed)</w:t>
            </w:r>
          </w:p>
        </w:tc>
        <w:tc>
          <w:tcPr>
            <w:tcW w:w="67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75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Remarks/ Eligibility (Eligible/ Provisionally Eligible/ Not-Eligible)</w:t>
            </w:r>
          </w:p>
        </w:tc>
      </w:tr>
      <w:tr w:rsidR="009F7576" w:rsidRPr="009F7576" w:rsidTr="00FB7970">
        <w:trPr>
          <w:trHeight w:val="5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Sourabh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Kumar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Provisionally Eligible subject to Submission of MBBS Attempt Certificate, Internship completion Certificate, Registration Certificate</w:t>
            </w:r>
          </w:p>
        </w:tc>
      </w:tr>
      <w:tr w:rsidR="009F7576" w:rsidRPr="009F7576" w:rsidTr="00FB7970">
        <w:trPr>
          <w:trHeight w:val="3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Avni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Kumar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34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Kanchan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Garg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Provisionally Eligible subject to Submission of updated OBC Certificate</w:t>
            </w:r>
          </w:p>
        </w:tc>
      </w:tr>
      <w:tr w:rsidR="009F7576" w:rsidRPr="009F7576" w:rsidTr="00FB797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Sujeet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Kumar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23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Abhishek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Ranjan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33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Rajika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Kumari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Faizul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Rehman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UR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Dr. Aditya Kumar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Provisionally Eligible subject to Submission of updated OBC Certificate</w:t>
            </w:r>
          </w:p>
        </w:tc>
      </w:tr>
      <w:tr w:rsidR="009F7576" w:rsidRPr="009F7576" w:rsidTr="00FB7970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Bijit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Sinha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Provisionally Eligible subject to Submission of updated EWS Certificate, Discrepancy of date in Experience certificate from Dept. of Dialysis</w:t>
            </w:r>
          </w:p>
        </w:tc>
      </w:tr>
      <w:tr w:rsidR="009F7576" w:rsidRPr="009F7576" w:rsidTr="00FB7970">
        <w:trPr>
          <w:trHeight w:val="3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Abhijeet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Kumar Das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Parinita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Priya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Not Eligible subject to BDS Degree</w:t>
            </w:r>
            <w:r w:rsidR="00F07700">
              <w:rPr>
                <w:rFonts w:ascii="Calibri" w:eastAsia="Times New Roman" w:hAnsi="Calibri" w:cs="Calibri"/>
                <w:color w:val="000000"/>
              </w:rPr>
              <w:t xml:space="preserve"> as Advertisement was only for MBBS candidates</w:t>
            </w:r>
          </w:p>
        </w:tc>
      </w:tr>
      <w:tr w:rsidR="009F7576" w:rsidRPr="009F7576" w:rsidTr="00FB7970">
        <w:trPr>
          <w:trHeight w:val="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Kajol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Mukharjee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2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Dr. Tapas Kumar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Provisionally Eligible subject to Submission of updated OBC Certificate, Registration Certificate,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Marksheets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>, Attempt Certificate</w:t>
            </w:r>
          </w:p>
        </w:tc>
      </w:tr>
      <w:tr w:rsidR="009F7576" w:rsidRPr="009F7576" w:rsidTr="00FB797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Atul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Kant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Choudhary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Tushar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Mishra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UR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Sushmita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Kumari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Provisionally Eligible subject to Submission of Attempt certificate &amp; updated OBC Certificate</w:t>
            </w:r>
          </w:p>
        </w:tc>
      </w:tr>
      <w:tr w:rsidR="009F7576" w:rsidRPr="009F7576" w:rsidTr="00FB797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Apoorva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Chaudhary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UR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2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Prarthana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Jain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UR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Provisionally Eligible subject to Submission of Attempt certificate </w:t>
            </w:r>
          </w:p>
        </w:tc>
      </w:tr>
      <w:tr w:rsidR="009F7576" w:rsidRPr="009F7576" w:rsidTr="00FB797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Dr. Monika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UR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Vibha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Kush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UR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Swati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Kumari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UR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Javed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Alikhan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S.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Provisionally Eligible subject to Submission of  updated OBC certificate &amp; Attempt certificate </w:t>
            </w:r>
          </w:p>
        </w:tc>
      </w:tr>
      <w:tr w:rsidR="009F7576" w:rsidRPr="009F7576" w:rsidTr="00FB797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Sudipta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Ghosh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UR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lastRenderedPageBreak/>
              <w:t>24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Sudeshna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Banerjee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 (Worked as JR with AIIMS Deoghar)</w:t>
            </w:r>
          </w:p>
        </w:tc>
      </w:tr>
      <w:tr w:rsidR="009F7576" w:rsidRPr="009F7576" w:rsidTr="00FB7970">
        <w:trPr>
          <w:trHeight w:val="3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Rahul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Ranjan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Provisionally Eligible subject to Submission of  updated EWS certificate of the recent Financial Year </w:t>
            </w:r>
          </w:p>
        </w:tc>
      </w:tr>
      <w:tr w:rsidR="009F7576" w:rsidRPr="009F7576" w:rsidTr="00FB7970">
        <w:trPr>
          <w:trHeight w:val="2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Bipin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Kumar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32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Tejaswi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Mallik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452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Provisionally Eligible subject to Submission of  recen</w:t>
            </w:r>
            <w:r w:rsidR="004527B8">
              <w:rPr>
                <w:rFonts w:ascii="Calibri" w:eastAsia="Times New Roman" w:hAnsi="Calibri" w:cs="Calibri"/>
                <w:color w:val="000000"/>
              </w:rPr>
              <w:t>t</w:t>
            </w:r>
            <w:r w:rsidRPr="009F7576">
              <w:rPr>
                <w:rFonts w:ascii="Calibri" w:eastAsia="Times New Roman" w:hAnsi="Calibri" w:cs="Calibri"/>
                <w:color w:val="000000"/>
              </w:rPr>
              <w:t xml:space="preserve"> EWS certificate (Current Financial Year) </w:t>
            </w:r>
          </w:p>
        </w:tc>
      </w:tr>
      <w:tr w:rsidR="009F7576" w:rsidRPr="009F7576" w:rsidTr="00FB797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Sudha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Rani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2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Mujahed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Al Islam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Provisionally Eligible subject to Submission of  updated OBC certificate  in Central Govt. Format </w:t>
            </w:r>
          </w:p>
        </w:tc>
      </w:tr>
      <w:tr w:rsidR="009F7576" w:rsidRPr="009F7576" w:rsidTr="00FB797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Joydeepa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Das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23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Suyash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Kumar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UR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Sandhya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Vijay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UR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29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Durga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Kumari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UR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Provisionally Eligible subject to Submission of  FMGE passing Certificate</w:t>
            </w:r>
          </w:p>
        </w:tc>
      </w:tr>
      <w:tr w:rsidR="009F7576" w:rsidRPr="009F7576" w:rsidTr="00FB797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Sukanya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Basak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UR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19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Dr. Manish Kumar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Provisionally Eligible subject to Submission of Attempt Certificate</w:t>
            </w:r>
          </w:p>
        </w:tc>
      </w:tr>
      <w:tr w:rsidR="009F7576" w:rsidRPr="009F7576" w:rsidTr="00FB7970">
        <w:trPr>
          <w:trHeight w:val="4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Chandan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Kumar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Provisionally Eligible subject to Submission of updated OBC certificate &amp; Attempt Certificate</w:t>
            </w:r>
          </w:p>
        </w:tc>
      </w:tr>
      <w:tr w:rsidR="009F7576" w:rsidRPr="009F7576" w:rsidTr="00FB797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Chandan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Kumar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43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Chandrakant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Mandal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44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Shtrughana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Kumar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Provisionally Eligible subject to Submission of  category &amp; Attempt Certificate</w:t>
            </w:r>
          </w:p>
        </w:tc>
      </w:tr>
      <w:tr w:rsidR="009F7576" w:rsidRPr="009F7576" w:rsidTr="00FB7970">
        <w:trPr>
          <w:trHeight w:val="4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Neha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Raj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Eligible - May be considered in UR  as OBC certificate  produced is in the name of some other Person </w:t>
            </w:r>
          </w:p>
        </w:tc>
      </w:tr>
      <w:tr w:rsidR="009F7576" w:rsidRPr="009F7576" w:rsidTr="00FB7970">
        <w:trPr>
          <w:trHeight w:val="29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Aditi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Ananta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UR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Eligible - Needs to submit Tenth certificate for  DOB  </w:t>
            </w:r>
          </w:p>
        </w:tc>
      </w:tr>
      <w:tr w:rsidR="009F7576" w:rsidRPr="009F7576" w:rsidTr="00FB7970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Sudhanshu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Kumar Mishra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UR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Not Eligible - Overage</w:t>
            </w:r>
          </w:p>
        </w:tc>
      </w:tr>
      <w:tr w:rsidR="009F7576" w:rsidRPr="009F7576" w:rsidTr="00FB797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Shail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Priya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UR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Erum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UR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29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Manoj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Kumar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Provisionally Eligible subject to submission of Attempt Certificate &amp; Tenth Certificate for DOB</w:t>
            </w:r>
          </w:p>
        </w:tc>
      </w:tr>
      <w:tr w:rsidR="009F7576" w:rsidRPr="009F7576" w:rsidTr="00FB7970">
        <w:trPr>
          <w:trHeight w:val="2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Vivekanand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Provisionally Eligible subject to submission of Attempt Certificate</w:t>
            </w:r>
          </w:p>
        </w:tc>
      </w:tr>
      <w:tr w:rsidR="009F7576" w:rsidRPr="009F7576" w:rsidTr="00FB7970">
        <w:trPr>
          <w:trHeight w:val="20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Rupam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Kumari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OBC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17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Pritam</w:t>
            </w:r>
            <w:proofErr w:type="spellEnd"/>
            <w:r w:rsidRPr="009F757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Adhikary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  <w:tr w:rsidR="009F7576" w:rsidRPr="009F7576" w:rsidTr="00FB7970">
        <w:trPr>
          <w:trHeight w:val="1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 xml:space="preserve">Dr. Vishal </w:t>
            </w:r>
            <w:proofErr w:type="spellStart"/>
            <w:r w:rsidRPr="009F7576">
              <w:rPr>
                <w:rFonts w:ascii="Calibri" w:eastAsia="Times New Roman" w:hAnsi="Calibri" w:cs="Calibri"/>
                <w:color w:val="000000"/>
              </w:rPr>
              <w:t>Vaishnavi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Provisionally Eligible subject to Submission of  NOC from current Employer</w:t>
            </w:r>
          </w:p>
        </w:tc>
      </w:tr>
      <w:tr w:rsidR="009F7576" w:rsidRPr="009F7576" w:rsidTr="00FB7970">
        <w:trPr>
          <w:trHeight w:val="34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576">
              <w:rPr>
                <w:rFonts w:ascii="Calibri" w:eastAsia="Times New Roman" w:hAnsi="Calibri" w:cs="Calibri"/>
              </w:rPr>
              <w:t xml:space="preserve">Dr. S. </w:t>
            </w:r>
            <w:proofErr w:type="spellStart"/>
            <w:r w:rsidRPr="009F7576">
              <w:rPr>
                <w:rFonts w:ascii="Calibri" w:eastAsia="Times New Roman" w:hAnsi="Calibri" w:cs="Calibri"/>
              </w:rPr>
              <w:t>Mohd</w:t>
            </w:r>
            <w:proofErr w:type="spellEnd"/>
            <w:r w:rsidRPr="009F7576">
              <w:rPr>
                <w:rFonts w:ascii="Calibri" w:eastAsia="Times New Roman" w:hAnsi="Calibri" w:cs="Calibri"/>
              </w:rPr>
              <w:t xml:space="preserve">. </w:t>
            </w:r>
            <w:proofErr w:type="spellStart"/>
            <w:r w:rsidRPr="009F7576">
              <w:rPr>
                <w:rFonts w:ascii="Calibri" w:eastAsia="Times New Roman" w:hAnsi="Calibri" w:cs="Calibri"/>
              </w:rPr>
              <w:t>Ashwak</w:t>
            </w:r>
            <w:proofErr w:type="spellEnd"/>
            <w:r w:rsidRPr="009F7576">
              <w:rPr>
                <w:rFonts w:ascii="Calibri" w:eastAsia="Times New Roman" w:hAnsi="Calibri" w:cs="Calibri"/>
              </w:rPr>
              <w:t xml:space="preserve"> Hussain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576">
              <w:rPr>
                <w:rFonts w:ascii="Calibri" w:eastAsia="Times New Roman" w:hAnsi="Calibri" w:cs="Calibri"/>
              </w:rPr>
              <w:t>EWS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Provisionally Eligible subject to Submission of  updated EWS Certificate for 2022-23</w:t>
            </w:r>
          </w:p>
        </w:tc>
      </w:tr>
      <w:tr w:rsidR="009F7576" w:rsidRPr="009F7576" w:rsidTr="00FB7970">
        <w:trPr>
          <w:trHeight w:val="23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576">
              <w:rPr>
                <w:rFonts w:ascii="Calibri" w:eastAsia="Times New Roman" w:hAnsi="Calibri" w:cs="Calibri"/>
              </w:rPr>
              <w:t xml:space="preserve">Dr. </w:t>
            </w:r>
            <w:proofErr w:type="spellStart"/>
            <w:r w:rsidRPr="009F7576">
              <w:rPr>
                <w:rFonts w:ascii="Calibri" w:eastAsia="Times New Roman" w:hAnsi="Calibri" w:cs="Calibri"/>
              </w:rPr>
              <w:t>Archana</w:t>
            </w:r>
            <w:proofErr w:type="spellEnd"/>
            <w:r w:rsidRPr="009F7576">
              <w:rPr>
                <w:rFonts w:ascii="Calibri" w:eastAsia="Times New Roman" w:hAnsi="Calibri" w:cs="Calibri"/>
              </w:rPr>
              <w:t xml:space="preserve"> Singh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576">
              <w:rPr>
                <w:rFonts w:ascii="Calibri" w:eastAsia="Times New Roman" w:hAnsi="Calibri" w:cs="Calibri"/>
              </w:rPr>
              <w:t>EWS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76" w:rsidRPr="009F7576" w:rsidRDefault="009F7576" w:rsidP="009F7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color w:val="000000"/>
              </w:rPr>
              <w:t>Provisionally Eligible subject to Submission of  updated EWS Certificate</w:t>
            </w:r>
          </w:p>
        </w:tc>
      </w:tr>
      <w:tr w:rsidR="00FB7970" w:rsidRPr="009F7576" w:rsidTr="00FB7970">
        <w:trPr>
          <w:trHeight w:val="23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970" w:rsidRPr="009F7576" w:rsidRDefault="00FB7970" w:rsidP="0084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970" w:rsidRPr="009F7576" w:rsidRDefault="00FB7970" w:rsidP="00FB79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7576">
              <w:rPr>
                <w:rFonts w:ascii="Calibri" w:eastAsia="Times New Roman" w:hAnsi="Calibri" w:cs="Calibri"/>
              </w:rPr>
              <w:t>Dr. A</w:t>
            </w:r>
            <w:r>
              <w:rPr>
                <w:rFonts w:ascii="Calibri" w:eastAsia="Times New Roman" w:hAnsi="Calibri" w:cs="Calibri"/>
              </w:rPr>
              <w:t>ditya Narayan Mishra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970" w:rsidRPr="009F7576" w:rsidRDefault="00FB7970" w:rsidP="00844C3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UR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970" w:rsidRPr="009F7576" w:rsidRDefault="00FB7970" w:rsidP="0084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7576">
              <w:rPr>
                <w:rFonts w:ascii="Calibri" w:eastAsia="Times New Roman" w:hAnsi="Calibri" w:cs="Calibri"/>
                <w:b/>
                <w:bCs/>
                <w:color w:val="000000"/>
              </w:rPr>
              <w:t>Eligible</w:t>
            </w:r>
          </w:p>
        </w:tc>
      </w:tr>
    </w:tbl>
    <w:p w:rsidR="001727D6" w:rsidRPr="006F31B7" w:rsidRDefault="009F7576" w:rsidP="001727D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>-s/d</w:t>
      </w:r>
    </w:p>
    <w:p w:rsidR="001727D6" w:rsidRPr="006F31B7" w:rsidRDefault="001727D6" w:rsidP="00172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    </w:t>
      </w:r>
      <w:r w:rsidR="009F7576" w:rsidRPr="006F31B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</w:t>
      </w: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>Registrar</w:t>
      </w:r>
    </w:p>
    <w:p w:rsidR="000C21AD" w:rsidRPr="006F31B7" w:rsidRDefault="001727D6" w:rsidP="009F7576">
      <w:pPr>
        <w:spacing w:after="0" w:line="240" w:lineRule="auto"/>
        <w:rPr>
          <w:b/>
        </w:rPr>
      </w:pP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6F31B7">
        <w:rPr>
          <w:rFonts w:ascii="Times New Roman" w:hAnsi="Times New Roman" w:cs="Times New Roman"/>
          <w:b/>
          <w:sz w:val="24"/>
          <w:szCs w:val="24"/>
          <w:lang w:val="en-GB"/>
        </w:rPr>
        <w:tab/>
        <w:t>AIIMS Deoghar</w:t>
      </w:r>
    </w:p>
    <w:sectPr w:rsidR="000C21AD" w:rsidRPr="006F31B7" w:rsidSect="00355633">
      <w:headerReference w:type="default" r:id="rId8"/>
      <w:pgSz w:w="12240" w:h="15840"/>
      <w:pgMar w:top="1440" w:right="900" w:bottom="540" w:left="993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AD" w:rsidRDefault="009D14AD" w:rsidP="001F4E2B">
      <w:pPr>
        <w:spacing w:after="0" w:line="240" w:lineRule="auto"/>
      </w:pPr>
      <w:r>
        <w:separator/>
      </w:r>
    </w:p>
  </w:endnote>
  <w:endnote w:type="continuationSeparator" w:id="0">
    <w:p w:rsidR="009D14AD" w:rsidRDefault="009D14AD" w:rsidP="001F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hemian typewri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AD" w:rsidRDefault="009D14AD" w:rsidP="001F4E2B">
      <w:pPr>
        <w:spacing w:after="0" w:line="240" w:lineRule="auto"/>
      </w:pPr>
      <w:r>
        <w:separator/>
      </w:r>
    </w:p>
  </w:footnote>
  <w:footnote w:type="continuationSeparator" w:id="0">
    <w:p w:rsidR="009D14AD" w:rsidRDefault="009D14AD" w:rsidP="001F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E2B" w:rsidRPr="00262BEB" w:rsidRDefault="001F4E2B" w:rsidP="003D4A32">
    <w:pPr>
      <w:spacing w:after="0"/>
      <w:ind w:left="720"/>
      <w:rPr>
        <w:rFonts w:ascii="Bohemian typewriter" w:hAnsi="Bohemian typewriter"/>
        <w:b/>
        <w:bCs/>
        <w:color w:val="984806"/>
        <w:sz w:val="30"/>
        <w:szCs w:val="32"/>
      </w:rPr>
    </w:pPr>
    <w:r w:rsidRPr="001F4E2B">
      <w:rPr>
        <w:rFonts w:ascii="Bohemian typewriter" w:hAnsi="Bohemian typewriter"/>
        <w:b/>
        <w:bCs/>
        <w:noProof/>
        <w:color w:val="984806"/>
        <w:sz w:val="30"/>
        <w:szCs w:val="32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-402369</wp:posOffset>
          </wp:positionH>
          <wp:positionV relativeFrom="paragraph">
            <wp:posOffset>19547</wp:posOffset>
          </wp:positionV>
          <wp:extent cx="863545" cy="874643"/>
          <wp:effectExtent l="19050" t="0" r="0" b="0"/>
          <wp:wrapNone/>
          <wp:docPr id="2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4A32">
      <w:rPr>
        <w:rFonts w:ascii="Bohemian typewriter" w:hAnsi="Bohemian typewriter"/>
        <w:b/>
        <w:bCs/>
        <w:color w:val="984806"/>
        <w:sz w:val="28"/>
        <w:szCs w:val="32"/>
      </w:rPr>
      <w:t xml:space="preserve">       </w:t>
    </w:r>
    <w:r w:rsidRPr="00931106">
      <w:rPr>
        <w:rFonts w:ascii="Bohemian typewriter" w:hAnsi="Bohemian typewriter"/>
        <w:b/>
        <w:bCs/>
        <w:color w:val="984806"/>
        <w:sz w:val="28"/>
        <w:szCs w:val="32"/>
      </w:rPr>
      <w:t>ALL INDIA INSTITUTE OF MEDICAL SCIENCES DEOGHAR</w:t>
    </w:r>
  </w:p>
  <w:p w:rsidR="001F4E2B" w:rsidRPr="00262BEB" w:rsidRDefault="001F4E2B" w:rsidP="00355633">
    <w:pPr>
      <w:pStyle w:val="Style1"/>
      <w:tabs>
        <w:tab w:val="center" w:pos="4513"/>
      </w:tabs>
      <w:adjustRightInd/>
      <w:jc w:val="center"/>
      <w:rPr>
        <w:rFonts w:ascii="Book Antiqua" w:hAnsi="Book Antiqua" w:cs="Mangal"/>
        <w:b/>
        <w:bCs/>
        <w:color w:val="984806"/>
        <w:sz w:val="14"/>
        <w:szCs w:val="22"/>
        <w:cs/>
        <w:lang w:bidi="hi-IN"/>
      </w:rPr>
    </w:pPr>
    <w:r w:rsidRPr="00262BEB">
      <w:rPr>
        <w:rFonts w:ascii="Book Antiqua" w:hAnsi="Book Antiqua" w:cs="Mangal" w:hint="cs"/>
        <w:b/>
        <w:bCs/>
        <w:color w:val="984806"/>
        <w:sz w:val="14"/>
        <w:szCs w:val="22"/>
        <w:cs/>
        <w:lang w:bidi="hi-IN"/>
      </w:rPr>
      <w:t>(</w:t>
    </w:r>
    <w:r w:rsidRPr="00262BEB">
      <w:rPr>
        <w:rFonts w:ascii="Nirmala UI" w:hAnsi="Nirmala UI" w:cs="Nirmala UI" w:hint="cs"/>
        <w:b/>
        <w:bCs/>
        <w:color w:val="984806"/>
        <w:sz w:val="14"/>
        <w:szCs w:val="22"/>
        <w:cs/>
        <w:lang w:bidi="hi-IN"/>
      </w:rPr>
      <w:t>स्वास्थ्यएवंपरिवारकल्याणमंत्रालय</w:t>
    </w:r>
    <w:r w:rsidRPr="00262BEB">
      <w:rPr>
        <w:rFonts w:ascii="Book Antiqua" w:hAnsi="Book Antiqua" w:cs="Mangal" w:hint="cs"/>
        <w:b/>
        <w:bCs/>
        <w:color w:val="984806"/>
        <w:sz w:val="14"/>
        <w:szCs w:val="22"/>
        <w:cs/>
        <w:lang w:bidi="hi-IN"/>
      </w:rPr>
      <w:t xml:space="preserve">, </w:t>
    </w:r>
    <w:r w:rsidRPr="00262BEB">
      <w:rPr>
        <w:rFonts w:ascii="Nirmala UI" w:hAnsi="Nirmala UI" w:cs="Nirmala UI" w:hint="cs"/>
        <w:b/>
        <w:bCs/>
        <w:color w:val="984806"/>
        <w:sz w:val="14"/>
        <w:szCs w:val="22"/>
        <w:cs/>
        <w:lang w:bidi="hi-IN"/>
      </w:rPr>
      <w:t>भारतसरकारकेअधीनराष्ट्रीयमहत्वकासंस्थान</w:t>
    </w:r>
    <w:r w:rsidRPr="00262BEB">
      <w:rPr>
        <w:rFonts w:ascii="Book Antiqua" w:hAnsi="Book Antiqua" w:cs="Mangal" w:hint="cs"/>
        <w:b/>
        <w:bCs/>
        <w:color w:val="984806"/>
        <w:sz w:val="14"/>
        <w:szCs w:val="22"/>
        <w:cs/>
        <w:lang w:bidi="hi-IN"/>
      </w:rPr>
      <w:t>)</w:t>
    </w:r>
  </w:p>
  <w:p w:rsidR="001F4E2B" w:rsidRPr="00262BEB" w:rsidRDefault="001F4E2B" w:rsidP="001F4E2B">
    <w:pPr>
      <w:pStyle w:val="Style1"/>
      <w:tabs>
        <w:tab w:val="center" w:pos="4513"/>
      </w:tabs>
      <w:adjustRightInd/>
      <w:jc w:val="center"/>
      <w:rPr>
        <w:rFonts w:ascii="Bohemian typewriter" w:hAnsi="Bohemian typewriter"/>
        <w:b/>
        <w:bCs/>
        <w:color w:val="984806"/>
        <w:sz w:val="24"/>
        <w:szCs w:val="22"/>
      </w:rPr>
    </w:pPr>
    <w:r w:rsidRPr="00262BEB">
      <w:rPr>
        <w:rFonts w:ascii="Bohemian typewriter" w:hAnsi="Bohemian typewriter"/>
        <w:b/>
        <w:bCs/>
        <w:color w:val="984806"/>
        <w:szCs w:val="22"/>
      </w:rPr>
      <w:t>(An Institution of National Importance under Ministry of Health &amp; Family Welfare)</w:t>
    </w:r>
  </w:p>
  <w:p w:rsidR="001F4E2B" w:rsidRDefault="001F4E2B" w:rsidP="00151A0C">
    <w:pPr>
      <w:pStyle w:val="Style1"/>
      <w:tabs>
        <w:tab w:val="center" w:pos="4513"/>
      </w:tabs>
      <w:adjustRightInd/>
      <w:jc w:val="center"/>
      <w:rPr>
        <w:rFonts w:ascii="Bohemian typewriter" w:hAnsi="Bohemian typewriter"/>
        <w:b/>
        <w:bCs/>
        <w:color w:val="984806"/>
        <w:sz w:val="22"/>
        <w:szCs w:val="22"/>
        <w:lang w:val="en-IN" w:bidi="hi-IN"/>
      </w:rPr>
    </w:pPr>
    <w:r w:rsidRPr="00262BEB">
      <w:rPr>
        <w:rFonts w:ascii="Nirmala UI" w:hAnsi="Nirmala UI" w:cs="Nirmala UI" w:hint="cs"/>
        <w:b/>
        <w:bCs/>
        <w:color w:val="984806"/>
        <w:sz w:val="32"/>
        <w:szCs w:val="28"/>
        <w:cs/>
        <w:lang w:bidi="hi-IN"/>
      </w:rPr>
      <w:t>भारतसरकार</w:t>
    </w:r>
    <w:r w:rsidRPr="00262BEB">
      <w:rPr>
        <w:rFonts w:cs="Kokila" w:hint="cs"/>
        <w:b/>
        <w:bCs/>
        <w:color w:val="984806"/>
        <w:sz w:val="32"/>
        <w:szCs w:val="28"/>
        <w:cs/>
        <w:lang w:bidi="hi-IN"/>
      </w:rPr>
      <w:t xml:space="preserve">/ </w:t>
    </w:r>
    <w:r w:rsidRPr="00262BEB">
      <w:rPr>
        <w:rFonts w:ascii="Bohemian typewriter" w:hAnsi="Bohemian typewriter"/>
        <w:b/>
        <w:bCs/>
        <w:color w:val="984806"/>
        <w:sz w:val="22"/>
        <w:szCs w:val="22"/>
        <w:lang w:val="en-IN" w:bidi="hi-IN"/>
      </w:rPr>
      <w:t>Government of India</w:t>
    </w:r>
    <w:r w:rsidR="004F16E4">
      <w:rPr>
        <w:rFonts w:ascii="Bohemian typewriter" w:hAnsi="Bohemian typewriter"/>
        <w:noProof/>
        <w:color w:val="943634"/>
        <w:sz w:val="28"/>
        <w:szCs w:val="26"/>
        <w:lang w:eastAsia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321944</wp:posOffset>
              </wp:positionV>
              <wp:extent cx="8105775" cy="0"/>
              <wp:effectExtent l="0" t="0" r="28575" b="1905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81057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2B14C" id="Straight Connector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25.35pt" to="638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" strokecolor="#0f243e" strokeweight="1.5pt">
              <o:lock v:ext="edit" shapetype="f"/>
              <w10:wrap anchorx="page"/>
            </v:line>
          </w:pict>
        </mc:Fallback>
      </mc:AlternateContent>
    </w:r>
  </w:p>
  <w:p w:rsidR="00151A0C" w:rsidRDefault="00151A0C" w:rsidP="00151A0C">
    <w:pPr>
      <w:pStyle w:val="Style1"/>
      <w:tabs>
        <w:tab w:val="center" w:pos="4513"/>
      </w:tabs>
      <w:adjustRightInd/>
      <w:jc w:val="center"/>
      <w:rPr>
        <w:rFonts w:ascii="Bohemian typewriter" w:hAnsi="Bohemian typewriter"/>
        <w:b/>
        <w:bCs/>
        <w:color w:val="984806"/>
        <w:sz w:val="22"/>
        <w:szCs w:val="22"/>
        <w:lang w:val="en-IN" w:bidi="hi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E3992"/>
    <w:multiLevelType w:val="hybridMultilevel"/>
    <w:tmpl w:val="4302F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22C66"/>
    <w:multiLevelType w:val="hybridMultilevel"/>
    <w:tmpl w:val="22129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E1789D"/>
    <w:multiLevelType w:val="hybridMultilevel"/>
    <w:tmpl w:val="10387C24"/>
    <w:lvl w:ilvl="0" w:tplc="12CA13E2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2B"/>
    <w:rsid w:val="00025F3A"/>
    <w:rsid w:val="0003756A"/>
    <w:rsid w:val="00042489"/>
    <w:rsid w:val="00071D41"/>
    <w:rsid w:val="00083DB9"/>
    <w:rsid w:val="0008552D"/>
    <w:rsid w:val="00085D8D"/>
    <w:rsid w:val="00086E5F"/>
    <w:rsid w:val="000A28AE"/>
    <w:rsid w:val="000C21AD"/>
    <w:rsid w:val="000E20B5"/>
    <w:rsid w:val="00113DF3"/>
    <w:rsid w:val="0011444C"/>
    <w:rsid w:val="0012222B"/>
    <w:rsid w:val="00151A0C"/>
    <w:rsid w:val="001727D6"/>
    <w:rsid w:val="001E5E7F"/>
    <w:rsid w:val="001F4E2B"/>
    <w:rsid w:val="00220CD9"/>
    <w:rsid w:val="0023345A"/>
    <w:rsid w:val="00235C56"/>
    <w:rsid w:val="00282765"/>
    <w:rsid w:val="002D40F1"/>
    <w:rsid w:val="003240DF"/>
    <w:rsid w:val="0033620D"/>
    <w:rsid w:val="00343446"/>
    <w:rsid w:val="00355633"/>
    <w:rsid w:val="003A75C0"/>
    <w:rsid w:val="003C3BDB"/>
    <w:rsid w:val="003D4A32"/>
    <w:rsid w:val="003D588D"/>
    <w:rsid w:val="003D773D"/>
    <w:rsid w:val="003E7F30"/>
    <w:rsid w:val="00431A7E"/>
    <w:rsid w:val="004527B8"/>
    <w:rsid w:val="004618B5"/>
    <w:rsid w:val="004A7DC9"/>
    <w:rsid w:val="004D1E07"/>
    <w:rsid w:val="004D6EED"/>
    <w:rsid w:val="004F16E4"/>
    <w:rsid w:val="0053339A"/>
    <w:rsid w:val="00533749"/>
    <w:rsid w:val="00560EB3"/>
    <w:rsid w:val="005820EF"/>
    <w:rsid w:val="005A04F0"/>
    <w:rsid w:val="005B509A"/>
    <w:rsid w:val="005B5188"/>
    <w:rsid w:val="005C3A22"/>
    <w:rsid w:val="005C64EC"/>
    <w:rsid w:val="005E2706"/>
    <w:rsid w:val="005E5C3F"/>
    <w:rsid w:val="00617EC6"/>
    <w:rsid w:val="00620854"/>
    <w:rsid w:val="00637DB7"/>
    <w:rsid w:val="00652AF4"/>
    <w:rsid w:val="00683A2F"/>
    <w:rsid w:val="006A6275"/>
    <w:rsid w:val="006B43DE"/>
    <w:rsid w:val="006B69F6"/>
    <w:rsid w:val="006C1E79"/>
    <w:rsid w:val="006F31B7"/>
    <w:rsid w:val="007014E8"/>
    <w:rsid w:val="00715E38"/>
    <w:rsid w:val="00721050"/>
    <w:rsid w:val="007453A6"/>
    <w:rsid w:val="00746E67"/>
    <w:rsid w:val="00761893"/>
    <w:rsid w:val="0077668D"/>
    <w:rsid w:val="007A3FDF"/>
    <w:rsid w:val="007B6054"/>
    <w:rsid w:val="007F257D"/>
    <w:rsid w:val="00835246"/>
    <w:rsid w:val="008571D5"/>
    <w:rsid w:val="00890518"/>
    <w:rsid w:val="0089734F"/>
    <w:rsid w:val="008C108A"/>
    <w:rsid w:val="008D6C79"/>
    <w:rsid w:val="008F2F37"/>
    <w:rsid w:val="00910751"/>
    <w:rsid w:val="009179A0"/>
    <w:rsid w:val="00981687"/>
    <w:rsid w:val="00983B8D"/>
    <w:rsid w:val="009A5FA1"/>
    <w:rsid w:val="009C30FC"/>
    <w:rsid w:val="009D14AD"/>
    <w:rsid w:val="009F7576"/>
    <w:rsid w:val="00A14CF8"/>
    <w:rsid w:val="00A66B47"/>
    <w:rsid w:val="00A96BBF"/>
    <w:rsid w:val="00AB2AFD"/>
    <w:rsid w:val="00AD0A92"/>
    <w:rsid w:val="00AE4314"/>
    <w:rsid w:val="00AF07B1"/>
    <w:rsid w:val="00AF46A0"/>
    <w:rsid w:val="00B336F6"/>
    <w:rsid w:val="00B34720"/>
    <w:rsid w:val="00B35C8A"/>
    <w:rsid w:val="00B80291"/>
    <w:rsid w:val="00B85E5A"/>
    <w:rsid w:val="00C00D36"/>
    <w:rsid w:val="00C07BF3"/>
    <w:rsid w:val="00C429C6"/>
    <w:rsid w:val="00C45F24"/>
    <w:rsid w:val="00C65591"/>
    <w:rsid w:val="00CA5B7F"/>
    <w:rsid w:val="00CD1F10"/>
    <w:rsid w:val="00D00475"/>
    <w:rsid w:val="00D04051"/>
    <w:rsid w:val="00D22C71"/>
    <w:rsid w:val="00D25A1A"/>
    <w:rsid w:val="00D40FCF"/>
    <w:rsid w:val="00D50F49"/>
    <w:rsid w:val="00D87DDE"/>
    <w:rsid w:val="00D903EA"/>
    <w:rsid w:val="00D9414F"/>
    <w:rsid w:val="00DB16CC"/>
    <w:rsid w:val="00DB64D8"/>
    <w:rsid w:val="00DF09A3"/>
    <w:rsid w:val="00E07B14"/>
    <w:rsid w:val="00E32DF1"/>
    <w:rsid w:val="00E82648"/>
    <w:rsid w:val="00EA45BF"/>
    <w:rsid w:val="00EB76FB"/>
    <w:rsid w:val="00F07700"/>
    <w:rsid w:val="00F179C9"/>
    <w:rsid w:val="00FA08E9"/>
    <w:rsid w:val="00FB7970"/>
    <w:rsid w:val="00FC0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6A42A-C312-4000-AD1E-7A8911CA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E2B"/>
  </w:style>
  <w:style w:type="paragraph" w:styleId="Footer">
    <w:name w:val="footer"/>
    <w:basedOn w:val="Normal"/>
    <w:link w:val="FooterChar"/>
    <w:uiPriority w:val="99"/>
    <w:unhideWhenUsed/>
    <w:rsid w:val="001F4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E2B"/>
  </w:style>
  <w:style w:type="paragraph" w:customStyle="1" w:styleId="Style1">
    <w:name w:val="Style 1"/>
    <w:uiPriority w:val="99"/>
    <w:rsid w:val="001F4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7BF3"/>
    <w:pPr>
      <w:ind w:left="720"/>
      <w:contextualSpacing/>
    </w:pPr>
  </w:style>
  <w:style w:type="table" w:styleId="TableGrid">
    <w:name w:val="Table Grid"/>
    <w:basedOn w:val="TableNormal"/>
    <w:uiPriority w:val="59"/>
    <w:rsid w:val="00D9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1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5BBCD-723F-4088-A73E-9E9EA83C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AIIMS</cp:lastModifiedBy>
  <cp:revision>25</cp:revision>
  <cp:lastPrinted>2022-04-26T13:42:00Z</cp:lastPrinted>
  <dcterms:created xsi:type="dcterms:W3CDTF">2022-04-26T13:02:00Z</dcterms:created>
  <dcterms:modified xsi:type="dcterms:W3CDTF">2022-07-05T11:45:00Z</dcterms:modified>
</cp:coreProperties>
</file>